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2F6D2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E433B2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5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дека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бря 2020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2F6D2A" w:rsidRPr="002F6D2A" w:rsidRDefault="005F7CF9" w:rsidP="002F6D2A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 xml:space="preserve">участникам </w:t>
      </w:r>
      <w:r w:rsidR="00503326">
        <w:rPr>
          <w:rStyle w:val="a3"/>
          <w:color w:val="000000"/>
          <w:sz w:val="28"/>
          <w:szCs w:val="28"/>
        </w:rPr>
        <w:t xml:space="preserve">заседания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доведен</w:t>
      </w:r>
      <w:r w:rsidR="00CC7C02">
        <w:rPr>
          <w:sz w:val="28"/>
          <w:szCs w:val="28"/>
        </w:rPr>
        <w:t xml:space="preserve">а информация </w:t>
      </w:r>
      <w:bookmarkStart w:id="0" w:name="_GoBack"/>
      <w:bookmarkEnd w:id="0"/>
      <w:r w:rsidR="002F6D2A">
        <w:rPr>
          <w:sz w:val="28"/>
          <w:szCs w:val="28"/>
        </w:rPr>
        <w:t>о</w:t>
      </w:r>
      <w:r w:rsidR="002F6D2A" w:rsidRPr="002F6D2A">
        <w:rPr>
          <w:sz w:val="28"/>
          <w:szCs w:val="28"/>
        </w:rPr>
        <w:t>б итогах работы министерства образования Ставропольского края по пр</w:t>
      </w:r>
      <w:r w:rsidR="002F6D2A" w:rsidRPr="002F6D2A">
        <w:rPr>
          <w:sz w:val="28"/>
          <w:szCs w:val="28"/>
        </w:rPr>
        <w:t>о</w:t>
      </w:r>
      <w:r w:rsidR="002F6D2A" w:rsidRPr="002F6D2A">
        <w:rPr>
          <w:sz w:val="28"/>
          <w:szCs w:val="28"/>
        </w:rPr>
        <w:t>филактике и противодействию коррупции в 2020 году.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Постоянная системная профилактическая работа по противодействию коррупции, по отбору кадров для работы в аппарате министерства, соблюд</w:t>
      </w:r>
      <w:r w:rsidRPr="002F6D2A">
        <w:rPr>
          <w:sz w:val="28"/>
          <w:szCs w:val="28"/>
        </w:rPr>
        <w:t>е</w:t>
      </w:r>
      <w:r w:rsidRPr="002F6D2A">
        <w:rPr>
          <w:sz w:val="28"/>
          <w:szCs w:val="28"/>
        </w:rPr>
        <w:t>ние конкурсных процедур при решении кадровых вопросов и учет, при этом, мнения независимых экспертов, членов Общественного совета, позволило в текущем году не допустить фактов коррупции в ведомстве.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Кроме того, через систему образования министерство активно работает над формированием антикоррупционного мировоззрения учащихся.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2F6D2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2F6D2A">
        <w:rPr>
          <w:sz w:val="28"/>
          <w:szCs w:val="28"/>
        </w:rPr>
        <w:t xml:space="preserve"> Общественного совета рассмотрены материалы к заседанию коллегии министерства по теме «Итоги реализации плана осно</w:t>
      </w:r>
      <w:r w:rsidRPr="002F6D2A">
        <w:rPr>
          <w:sz w:val="28"/>
          <w:szCs w:val="28"/>
        </w:rPr>
        <w:t>в</w:t>
      </w:r>
      <w:r w:rsidRPr="002F6D2A">
        <w:rPr>
          <w:sz w:val="28"/>
          <w:szCs w:val="28"/>
        </w:rPr>
        <w:t>ных мероприятий, проводимых в рамках Десятилетия детства в Ставропол</w:t>
      </w:r>
      <w:r w:rsidRPr="002F6D2A">
        <w:rPr>
          <w:sz w:val="28"/>
          <w:szCs w:val="28"/>
        </w:rPr>
        <w:t>ь</w:t>
      </w:r>
      <w:r w:rsidRPr="002F6D2A">
        <w:rPr>
          <w:sz w:val="28"/>
          <w:szCs w:val="28"/>
        </w:rPr>
        <w:t>ском крае на 2018-2020 годы», которые представлены заместителем мин</w:t>
      </w:r>
      <w:r w:rsidRPr="002F6D2A">
        <w:rPr>
          <w:sz w:val="28"/>
          <w:szCs w:val="28"/>
        </w:rPr>
        <w:t>и</w:t>
      </w:r>
      <w:r w:rsidRPr="002F6D2A">
        <w:rPr>
          <w:sz w:val="28"/>
          <w:szCs w:val="28"/>
        </w:rPr>
        <w:t>стра о</w:t>
      </w:r>
      <w:r w:rsidRPr="002F6D2A">
        <w:rPr>
          <w:sz w:val="28"/>
          <w:szCs w:val="28"/>
        </w:rPr>
        <w:t>б</w:t>
      </w:r>
      <w:r w:rsidRPr="002F6D2A">
        <w:rPr>
          <w:sz w:val="28"/>
          <w:szCs w:val="28"/>
        </w:rPr>
        <w:t xml:space="preserve">разования Д.Г. </w:t>
      </w:r>
      <w:proofErr w:type="spellStart"/>
      <w:r w:rsidRPr="002F6D2A">
        <w:rPr>
          <w:sz w:val="28"/>
          <w:szCs w:val="28"/>
        </w:rPr>
        <w:t>Рудьевой</w:t>
      </w:r>
      <w:proofErr w:type="spellEnd"/>
      <w:r w:rsidRPr="002F6D2A">
        <w:rPr>
          <w:sz w:val="28"/>
          <w:szCs w:val="28"/>
        </w:rPr>
        <w:t>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proofErr w:type="gramStart"/>
      <w:r w:rsidRPr="002F6D2A">
        <w:rPr>
          <w:sz w:val="28"/>
          <w:szCs w:val="28"/>
        </w:rPr>
        <w:t>Отмечено, что министерством совместно с органами управления обр</w:t>
      </w:r>
      <w:r w:rsidRPr="002F6D2A">
        <w:rPr>
          <w:sz w:val="28"/>
          <w:szCs w:val="28"/>
        </w:rPr>
        <w:t>а</w:t>
      </w:r>
      <w:r w:rsidRPr="002F6D2A">
        <w:rPr>
          <w:sz w:val="28"/>
          <w:szCs w:val="28"/>
        </w:rPr>
        <w:t>зованием администраций муниципальных образований Ставропольского края, образовательными организациями Ставропольского края в соотве</w:t>
      </w:r>
      <w:r w:rsidRPr="002F6D2A">
        <w:rPr>
          <w:sz w:val="28"/>
          <w:szCs w:val="28"/>
        </w:rPr>
        <w:t>т</w:t>
      </w:r>
      <w:r w:rsidRPr="002F6D2A">
        <w:rPr>
          <w:sz w:val="28"/>
          <w:szCs w:val="28"/>
        </w:rPr>
        <w:t>ствии с Указом Президента Российской Федерации от 29 мая 2017 г. № 240 «Об объявлении в Российской Федерации Десятилетия детства» по реализ</w:t>
      </w:r>
      <w:r w:rsidRPr="002F6D2A">
        <w:rPr>
          <w:sz w:val="28"/>
          <w:szCs w:val="28"/>
        </w:rPr>
        <w:t>а</w:t>
      </w:r>
      <w:r w:rsidRPr="002F6D2A">
        <w:rPr>
          <w:sz w:val="28"/>
          <w:szCs w:val="28"/>
        </w:rPr>
        <w:t>ции Плана основных мероприятий, проводимых в рамках Десятилетия де</w:t>
      </w:r>
      <w:r w:rsidRPr="002F6D2A">
        <w:rPr>
          <w:sz w:val="28"/>
          <w:szCs w:val="28"/>
        </w:rPr>
        <w:t>т</w:t>
      </w:r>
      <w:r w:rsidRPr="002F6D2A">
        <w:rPr>
          <w:sz w:val="28"/>
          <w:szCs w:val="28"/>
        </w:rPr>
        <w:t>ства в Ставропольском крае, на 2018-2020 годы необходимо подготовить План основных мероприятий, проводимых в</w:t>
      </w:r>
      <w:proofErr w:type="gramEnd"/>
      <w:r w:rsidRPr="002F6D2A">
        <w:rPr>
          <w:sz w:val="28"/>
          <w:szCs w:val="28"/>
        </w:rPr>
        <w:t xml:space="preserve"> </w:t>
      </w:r>
      <w:proofErr w:type="gramStart"/>
      <w:r w:rsidRPr="002F6D2A">
        <w:rPr>
          <w:sz w:val="28"/>
          <w:szCs w:val="28"/>
        </w:rPr>
        <w:t>рамках</w:t>
      </w:r>
      <w:proofErr w:type="gramEnd"/>
      <w:r w:rsidRPr="002F6D2A">
        <w:rPr>
          <w:sz w:val="28"/>
          <w:szCs w:val="28"/>
        </w:rPr>
        <w:t xml:space="preserve"> Десятилетия детства в Ставропольском крае на последующие годы, а также организовать работу по отработке в Ставропольском крае пилотного проекта Министерства просв</w:t>
      </w:r>
      <w:r w:rsidRPr="002F6D2A">
        <w:rPr>
          <w:sz w:val="28"/>
          <w:szCs w:val="28"/>
        </w:rPr>
        <w:t>е</w:t>
      </w:r>
      <w:r w:rsidRPr="002F6D2A">
        <w:rPr>
          <w:sz w:val="28"/>
          <w:szCs w:val="28"/>
        </w:rPr>
        <w:t>щения Российской Федерации по формированию системы воспитания на школьном, муниципальном и региональном уровнях.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Об итогах работы Общественного совета при министерстве образов</w:t>
      </w:r>
      <w:r w:rsidRPr="002F6D2A">
        <w:rPr>
          <w:sz w:val="28"/>
          <w:szCs w:val="28"/>
        </w:rPr>
        <w:t>а</w:t>
      </w:r>
      <w:r w:rsidRPr="002F6D2A">
        <w:rPr>
          <w:sz w:val="28"/>
          <w:szCs w:val="28"/>
        </w:rPr>
        <w:t xml:space="preserve">ния Ставропольского края в 2020 году </w:t>
      </w:r>
      <w:r>
        <w:rPr>
          <w:sz w:val="28"/>
          <w:szCs w:val="28"/>
        </w:rPr>
        <w:t xml:space="preserve">в своем </w:t>
      </w:r>
      <w:r w:rsidRPr="002F6D2A">
        <w:rPr>
          <w:sz w:val="28"/>
          <w:szCs w:val="28"/>
        </w:rPr>
        <w:t>ежегодн</w:t>
      </w:r>
      <w:r>
        <w:rPr>
          <w:sz w:val="28"/>
          <w:szCs w:val="28"/>
        </w:rPr>
        <w:t>ом</w:t>
      </w:r>
      <w:r w:rsidRPr="002F6D2A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е доложил</w:t>
      </w:r>
      <w:r w:rsidRPr="002F6D2A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2F6D2A">
        <w:rPr>
          <w:sz w:val="28"/>
          <w:szCs w:val="28"/>
        </w:rPr>
        <w:t xml:space="preserve"> Общественного совета при министерстве образования Ставр</w:t>
      </w:r>
      <w:r w:rsidRPr="002F6D2A">
        <w:rPr>
          <w:sz w:val="28"/>
          <w:szCs w:val="28"/>
        </w:rPr>
        <w:t>о</w:t>
      </w:r>
      <w:r w:rsidRPr="002F6D2A">
        <w:rPr>
          <w:sz w:val="28"/>
          <w:szCs w:val="28"/>
        </w:rPr>
        <w:t>польского края В.А. Шаповалов</w:t>
      </w:r>
      <w:r>
        <w:rPr>
          <w:sz w:val="28"/>
          <w:szCs w:val="28"/>
        </w:rPr>
        <w:t>.</w:t>
      </w:r>
      <w:r w:rsidRPr="002F6D2A">
        <w:rPr>
          <w:sz w:val="28"/>
          <w:szCs w:val="28"/>
        </w:rPr>
        <w:t xml:space="preserve"> 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Установлено, что деятельность Общественного совета, как постоянно действующего совещательно-консультативного органа общественного ко</w:t>
      </w:r>
      <w:r w:rsidRPr="002F6D2A">
        <w:rPr>
          <w:sz w:val="28"/>
          <w:szCs w:val="28"/>
        </w:rPr>
        <w:t>н</w:t>
      </w:r>
      <w:r w:rsidRPr="002F6D2A">
        <w:rPr>
          <w:sz w:val="28"/>
          <w:szCs w:val="28"/>
        </w:rPr>
        <w:t>троля реализации в крае политики государства в области образования, в 2020 году способствовала реализации целей и задач, поставленных перед мин</w:t>
      </w:r>
      <w:r w:rsidRPr="002F6D2A">
        <w:rPr>
          <w:sz w:val="28"/>
          <w:szCs w:val="28"/>
        </w:rPr>
        <w:t>и</w:t>
      </w:r>
      <w:r w:rsidRPr="002F6D2A">
        <w:rPr>
          <w:sz w:val="28"/>
          <w:szCs w:val="28"/>
        </w:rPr>
        <w:t>стерством. В свою очередь министерством активно вовлечены члены Общ</w:t>
      </w:r>
      <w:r w:rsidRPr="002F6D2A">
        <w:rPr>
          <w:sz w:val="28"/>
          <w:szCs w:val="28"/>
        </w:rPr>
        <w:t>е</w:t>
      </w:r>
      <w:r w:rsidRPr="002F6D2A">
        <w:rPr>
          <w:sz w:val="28"/>
          <w:szCs w:val="28"/>
        </w:rPr>
        <w:t>ственного совета в экспертную работу в состав многих рабочих комиссий.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lastRenderedPageBreak/>
        <w:t xml:space="preserve">В состав Общественного совета входят представители, практически, всех </w:t>
      </w:r>
      <w:proofErr w:type="spellStart"/>
      <w:r w:rsidRPr="002F6D2A">
        <w:rPr>
          <w:sz w:val="28"/>
          <w:szCs w:val="28"/>
        </w:rPr>
        <w:t>референтных</w:t>
      </w:r>
      <w:proofErr w:type="spellEnd"/>
      <w:r w:rsidRPr="002F6D2A">
        <w:rPr>
          <w:sz w:val="28"/>
          <w:szCs w:val="28"/>
        </w:rPr>
        <w:t xml:space="preserve"> групп: экспертного сообщества в сфере образования, пр</w:t>
      </w:r>
      <w:r w:rsidRPr="002F6D2A">
        <w:rPr>
          <w:sz w:val="28"/>
          <w:szCs w:val="28"/>
        </w:rPr>
        <w:t>о</w:t>
      </w:r>
      <w:r w:rsidRPr="002F6D2A">
        <w:rPr>
          <w:sz w:val="28"/>
          <w:szCs w:val="28"/>
        </w:rPr>
        <w:t xml:space="preserve">фессионального сообщества, потребителей образовательных услуг и другие. 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 xml:space="preserve">Общественным советом запланирована работа над пополнением своего состава представителями общественных объединений, работающих в сфере образования. </w:t>
      </w:r>
    </w:p>
    <w:p w:rsidR="002F6D2A" w:rsidRPr="002F6D2A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На повышение эффективности работы Общественного совета позити</w:t>
      </w:r>
      <w:r w:rsidRPr="002F6D2A">
        <w:rPr>
          <w:sz w:val="28"/>
          <w:szCs w:val="28"/>
        </w:rPr>
        <w:t>в</w:t>
      </w:r>
      <w:r w:rsidRPr="002F6D2A">
        <w:rPr>
          <w:sz w:val="28"/>
          <w:szCs w:val="28"/>
        </w:rPr>
        <w:t xml:space="preserve">ное влияние оказало участие в его заседаниях министра образования Е.Н. </w:t>
      </w:r>
      <w:proofErr w:type="spellStart"/>
      <w:r w:rsidRPr="002F6D2A">
        <w:rPr>
          <w:sz w:val="28"/>
          <w:szCs w:val="28"/>
        </w:rPr>
        <w:t>Козюра</w:t>
      </w:r>
      <w:proofErr w:type="spellEnd"/>
      <w:r w:rsidRPr="002F6D2A">
        <w:rPr>
          <w:sz w:val="28"/>
          <w:szCs w:val="28"/>
        </w:rPr>
        <w:t>, первого заместителя министра Н.А. Лавровой, заместителей мин</w:t>
      </w:r>
      <w:r w:rsidRPr="002F6D2A">
        <w:rPr>
          <w:sz w:val="28"/>
          <w:szCs w:val="28"/>
        </w:rPr>
        <w:t>и</w:t>
      </w:r>
      <w:r w:rsidRPr="002F6D2A">
        <w:rPr>
          <w:sz w:val="28"/>
          <w:szCs w:val="28"/>
        </w:rPr>
        <w:t xml:space="preserve">стра Зубенко Г.С., </w:t>
      </w:r>
      <w:proofErr w:type="spellStart"/>
      <w:r w:rsidRPr="002F6D2A">
        <w:rPr>
          <w:sz w:val="28"/>
          <w:szCs w:val="28"/>
        </w:rPr>
        <w:t>Рудьевой</w:t>
      </w:r>
      <w:proofErr w:type="spellEnd"/>
      <w:r w:rsidRPr="002F6D2A">
        <w:rPr>
          <w:sz w:val="28"/>
          <w:szCs w:val="28"/>
        </w:rPr>
        <w:t xml:space="preserve"> Д.Г., </w:t>
      </w:r>
      <w:proofErr w:type="spellStart"/>
      <w:r w:rsidRPr="002F6D2A">
        <w:rPr>
          <w:sz w:val="28"/>
          <w:szCs w:val="28"/>
        </w:rPr>
        <w:t>Лукиди</w:t>
      </w:r>
      <w:proofErr w:type="spellEnd"/>
      <w:r w:rsidRPr="002F6D2A">
        <w:rPr>
          <w:sz w:val="28"/>
          <w:szCs w:val="28"/>
        </w:rPr>
        <w:t xml:space="preserve"> С.М., </w:t>
      </w:r>
      <w:proofErr w:type="spellStart"/>
      <w:r w:rsidRPr="002F6D2A">
        <w:rPr>
          <w:sz w:val="28"/>
          <w:szCs w:val="28"/>
        </w:rPr>
        <w:t>Жирнова</w:t>
      </w:r>
      <w:proofErr w:type="spellEnd"/>
      <w:r w:rsidRPr="002F6D2A">
        <w:rPr>
          <w:sz w:val="28"/>
          <w:szCs w:val="28"/>
        </w:rPr>
        <w:t xml:space="preserve"> Д.О., </w:t>
      </w:r>
      <w:proofErr w:type="spellStart"/>
      <w:r w:rsidRPr="002F6D2A">
        <w:rPr>
          <w:sz w:val="28"/>
          <w:szCs w:val="28"/>
        </w:rPr>
        <w:t>Толгуровой</w:t>
      </w:r>
      <w:proofErr w:type="spellEnd"/>
      <w:r w:rsidRPr="002F6D2A">
        <w:rPr>
          <w:sz w:val="28"/>
          <w:szCs w:val="28"/>
        </w:rPr>
        <w:t xml:space="preserve"> Э.Е. и руководителей структурных подразделений министерства. </w:t>
      </w:r>
    </w:p>
    <w:p w:rsidR="009321E8" w:rsidRPr="00503326" w:rsidRDefault="002F6D2A" w:rsidP="002F6D2A">
      <w:pPr>
        <w:pStyle w:val="FORMATTEXT"/>
        <w:ind w:firstLine="709"/>
        <w:jc w:val="both"/>
        <w:rPr>
          <w:sz w:val="28"/>
          <w:szCs w:val="28"/>
        </w:rPr>
      </w:pPr>
      <w:r w:rsidRPr="002F6D2A">
        <w:rPr>
          <w:sz w:val="28"/>
          <w:szCs w:val="28"/>
        </w:rPr>
        <w:t>В 2020 году работа министерства может быть охарактеризована как успешная по всем основным направлениям деятельности и все более откр</w:t>
      </w:r>
      <w:r w:rsidRPr="002F6D2A">
        <w:rPr>
          <w:sz w:val="28"/>
          <w:szCs w:val="28"/>
        </w:rPr>
        <w:t>ы</w:t>
      </w:r>
      <w:r w:rsidRPr="002F6D2A">
        <w:rPr>
          <w:sz w:val="28"/>
          <w:szCs w:val="28"/>
        </w:rPr>
        <w:t>тая для гражданского общества. Это позволяет сделать вывод о том, что С</w:t>
      </w:r>
      <w:r w:rsidRPr="002F6D2A">
        <w:rPr>
          <w:sz w:val="28"/>
          <w:szCs w:val="28"/>
        </w:rPr>
        <w:t>о</w:t>
      </w:r>
      <w:r w:rsidRPr="002F6D2A">
        <w:rPr>
          <w:sz w:val="28"/>
          <w:szCs w:val="28"/>
        </w:rPr>
        <w:t>вету в 2020 году удалось успешно осуществить возложенные на него Пол</w:t>
      </w:r>
      <w:r w:rsidRPr="002F6D2A">
        <w:rPr>
          <w:sz w:val="28"/>
          <w:szCs w:val="28"/>
        </w:rPr>
        <w:t>о</w:t>
      </w:r>
      <w:r w:rsidRPr="002F6D2A">
        <w:rPr>
          <w:sz w:val="28"/>
          <w:szCs w:val="28"/>
        </w:rPr>
        <w:t>жением об Общественном совете функции.</w:t>
      </w:r>
    </w:p>
    <w:sectPr w:rsidR="009321E8" w:rsidRPr="00503326" w:rsidSect="002B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2F6D2A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7F0E"/>
    <w:rsid w:val="000D7F5A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87882"/>
    <w:rsid w:val="00390B57"/>
    <w:rsid w:val="003D629C"/>
    <w:rsid w:val="003F0FBD"/>
    <w:rsid w:val="003F6F1C"/>
    <w:rsid w:val="0043069B"/>
    <w:rsid w:val="00432F65"/>
    <w:rsid w:val="0049503F"/>
    <w:rsid w:val="00495460"/>
    <w:rsid w:val="004C65A0"/>
    <w:rsid w:val="004D190C"/>
    <w:rsid w:val="00503326"/>
    <w:rsid w:val="005667D2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35D4"/>
    <w:rsid w:val="006E0AE7"/>
    <w:rsid w:val="00700A99"/>
    <w:rsid w:val="00740B59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84637"/>
    <w:rsid w:val="009936CC"/>
    <w:rsid w:val="00A0480E"/>
    <w:rsid w:val="00A365EC"/>
    <w:rsid w:val="00A41794"/>
    <w:rsid w:val="00A51C11"/>
    <w:rsid w:val="00A76619"/>
    <w:rsid w:val="00A810A3"/>
    <w:rsid w:val="00A84688"/>
    <w:rsid w:val="00AA75EE"/>
    <w:rsid w:val="00B136A4"/>
    <w:rsid w:val="00B1526A"/>
    <w:rsid w:val="00B5379E"/>
    <w:rsid w:val="00C344DA"/>
    <w:rsid w:val="00C6677B"/>
    <w:rsid w:val="00C67971"/>
    <w:rsid w:val="00C81A06"/>
    <w:rsid w:val="00CC7C02"/>
    <w:rsid w:val="00CF57AB"/>
    <w:rsid w:val="00D31423"/>
    <w:rsid w:val="00D465F2"/>
    <w:rsid w:val="00D61728"/>
    <w:rsid w:val="00D97414"/>
    <w:rsid w:val="00DF51DD"/>
    <w:rsid w:val="00E433B2"/>
    <w:rsid w:val="00E575DA"/>
    <w:rsid w:val="00E660F6"/>
    <w:rsid w:val="00EA08BC"/>
    <w:rsid w:val="00EE4D66"/>
    <w:rsid w:val="00EF7777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84</cp:revision>
  <cp:lastPrinted>2020-11-25T15:09:00Z</cp:lastPrinted>
  <dcterms:created xsi:type="dcterms:W3CDTF">2018-02-22T15:06:00Z</dcterms:created>
  <dcterms:modified xsi:type="dcterms:W3CDTF">2020-12-18T08:17:00Z</dcterms:modified>
</cp:coreProperties>
</file>